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60" w:rsidRDefault="00463460" w:rsidP="00463460">
      <w:pPr>
        <w:pStyle w:val="Titolo10"/>
        <w:widowControl w:val="0"/>
        <w:rPr>
          <w:rFonts w:ascii="Liberation Serif" w:hAnsi="Liberation Serif" w:cs="Liberation Serif"/>
          <w:sz w:val="32"/>
          <w:szCs w:val="52"/>
        </w:rPr>
      </w:pPr>
      <w:r>
        <w:rPr>
          <w:rFonts w:ascii="Liberation Serif" w:hAnsi="Liberation Serif" w:cs="Liberation Serif"/>
          <w:noProof/>
          <w:sz w:val="32"/>
          <w:szCs w:val="52"/>
          <w:lang w:eastAsia="it-IT"/>
        </w:rPr>
        <w:drawing>
          <wp:anchor distT="0" distB="0" distL="114935" distR="114935" simplePos="0" relativeHeight="251659776" behindDoc="0" locked="0" layoutInCell="1" allowOverlap="1" wp14:anchorId="327AE655" wp14:editId="2FE31057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726440" cy="685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48" t="-264" r="-248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460" w:rsidRDefault="00463460" w:rsidP="00463460">
      <w:pPr>
        <w:pStyle w:val="Titolo10"/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44"/>
          <w:szCs w:val="52"/>
        </w:rPr>
        <w:t>COMUNE DI COPPARO</w:t>
      </w:r>
    </w:p>
    <w:p w:rsidR="00463460" w:rsidRDefault="00463460" w:rsidP="00463460">
      <w:pPr>
        <w:pStyle w:val="Titolo1"/>
        <w:keepNext w:val="0"/>
        <w:keepLines w:val="0"/>
        <w:numPr>
          <w:ilvl w:val="0"/>
          <w:numId w:val="1"/>
        </w:numPr>
        <w:suppressAutoHyphens/>
        <w:spacing w:befor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A"/>
        </w:rPr>
        <w:t>Provincia di Ferrara</w:t>
      </w:r>
    </w:p>
    <w:p w:rsidR="00463460" w:rsidRDefault="00463460" w:rsidP="00463460">
      <w:pPr>
        <w:jc w:val="center"/>
      </w:pPr>
      <w:r>
        <w:rPr>
          <w:rFonts w:ascii="Liberation Serif" w:hAnsi="Liberation Serif" w:cs="Liberation Serif"/>
        </w:rPr>
        <w:t>_____________________________________________________________________________________</w:t>
      </w:r>
    </w:p>
    <w:p w:rsidR="00463460" w:rsidRDefault="00463460" w:rsidP="00463460">
      <w:pPr>
        <w:jc w:val="center"/>
      </w:pPr>
      <w:r>
        <w:rPr>
          <w:rFonts w:ascii="Liberation Serif" w:hAnsi="Liberation Serif" w:cs="Liberation Serif"/>
          <w:sz w:val="16"/>
          <w:szCs w:val="16"/>
        </w:rPr>
        <w:t xml:space="preserve">Via Roma, 28 tel. 0532/864511 fax n. 0532/864660, </w:t>
      </w:r>
      <w:hyperlink r:id="rId6">
        <w:r>
          <w:rPr>
            <w:rStyle w:val="CollegamentoInternet"/>
            <w:rFonts w:ascii="Liberation Serif" w:hAnsi="Liberation Serif" w:cs="Liberation Serif"/>
            <w:sz w:val="16"/>
            <w:szCs w:val="16"/>
          </w:rPr>
          <w:t>http://www.comune.copparo.fe.it</w:t>
        </w:r>
      </w:hyperlink>
      <w:r>
        <w:rPr>
          <w:rFonts w:ascii="Liberation Serif" w:hAnsi="Liberation Serif" w:cs="Liberation Serif"/>
          <w:sz w:val="16"/>
          <w:szCs w:val="16"/>
        </w:rPr>
        <w:t xml:space="preserve">, </w:t>
      </w:r>
      <w:proofErr w:type="spellStart"/>
      <w:r>
        <w:rPr>
          <w:rFonts w:ascii="Liberation Serif" w:hAnsi="Liberation Serif" w:cs="Liberation Serif"/>
          <w:sz w:val="16"/>
          <w:szCs w:val="16"/>
        </w:rPr>
        <w:t>pec</w:t>
      </w:r>
      <w:proofErr w:type="spellEnd"/>
      <w:r>
        <w:rPr>
          <w:rFonts w:ascii="Liberation Serif" w:hAnsi="Liberation Serif" w:cs="Liberation Serif"/>
          <w:sz w:val="16"/>
          <w:szCs w:val="16"/>
        </w:rPr>
        <w:t xml:space="preserve">: </w:t>
      </w:r>
      <w:hyperlink r:id="rId7">
        <w:r>
          <w:rPr>
            <w:rStyle w:val="CollegamentoInternet"/>
            <w:rFonts w:ascii="Liberation Serif" w:hAnsi="Liberation Serif" w:cs="Liberation Serif"/>
            <w:sz w:val="17"/>
            <w:szCs w:val="17"/>
          </w:rPr>
          <w:t>comune.copparo@cert.comune.copparo.fe.it</w:t>
        </w:r>
      </w:hyperlink>
    </w:p>
    <w:p w:rsidR="00463460" w:rsidRDefault="00463460" w:rsidP="00463460">
      <w:pPr>
        <w:pStyle w:val="Corpotesto"/>
        <w:rPr>
          <w:rFonts w:ascii="Liberation Serif" w:hAnsi="Liberation Serif" w:cs="Liberation Serif"/>
          <w:b w:val="0"/>
          <w:sz w:val="22"/>
          <w:szCs w:val="22"/>
        </w:rPr>
      </w:pPr>
    </w:p>
    <w:p w:rsidR="00463460" w:rsidRPr="00463460" w:rsidRDefault="00463460" w:rsidP="00463460">
      <w:pPr>
        <w:widowControl/>
        <w:adjustRightInd w:val="0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VOUCHER PER IL</w:t>
      </w:r>
      <w:r w:rsidRPr="00463460">
        <w:rPr>
          <w:rFonts w:ascii="Liberation Serif" w:hAnsi="Liberation Serif" w:cs="Liberation Serif"/>
          <w:b/>
          <w:sz w:val="28"/>
        </w:rPr>
        <w:t xml:space="preserve"> SOSTEGNO </w:t>
      </w:r>
      <w:r>
        <w:rPr>
          <w:rFonts w:ascii="Liberation Serif" w:hAnsi="Liberation Serif" w:cs="Liberation Serif"/>
          <w:b/>
          <w:sz w:val="28"/>
        </w:rPr>
        <w:t xml:space="preserve">ALLA </w:t>
      </w:r>
      <w:r w:rsidRPr="00463460">
        <w:rPr>
          <w:rFonts w:ascii="Liberation Serif" w:hAnsi="Liberation Serif" w:cs="Liberation Serif"/>
          <w:b/>
          <w:sz w:val="28"/>
        </w:rPr>
        <w:t>REALIZZAZIONE DI</w:t>
      </w:r>
    </w:p>
    <w:p w:rsidR="00463460" w:rsidRPr="00463460" w:rsidRDefault="00463460" w:rsidP="00463460">
      <w:pPr>
        <w:widowControl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463460">
        <w:rPr>
          <w:rFonts w:ascii="Liberation Serif" w:hAnsi="Liberation Serif" w:cs="Liberation Serif"/>
          <w:b/>
          <w:sz w:val="28"/>
        </w:rPr>
        <w:t>CORSI, ATTIVITÀ E CAMPIONATI DA PARTE DELLE ASSOCIAZIONI E SOCIETÀ SPORTIVE DILETTANTISTICHE OPERANTI</w:t>
      </w:r>
    </w:p>
    <w:p w:rsidR="00463460" w:rsidRPr="00463460" w:rsidRDefault="00463460" w:rsidP="00463460">
      <w:pPr>
        <w:widowControl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463460">
        <w:rPr>
          <w:rFonts w:ascii="Liberation Serif" w:hAnsi="Liberation Serif" w:cs="Liberation Serif"/>
          <w:b/>
          <w:sz w:val="28"/>
        </w:rPr>
        <w:t xml:space="preserve">NEL COMUNE DI COPPARO </w:t>
      </w:r>
    </w:p>
    <w:p w:rsidR="00463460" w:rsidRDefault="00463460" w:rsidP="00463460">
      <w:pPr>
        <w:pStyle w:val="Corpotesto"/>
        <w:numPr>
          <w:ilvl w:val="0"/>
          <w:numId w:val="2"/>
        </w:numPr>
        <w:autoSpaceDE/>
        <w:autoSpaceDN/>
        <w:jc w:val="center"/>
        <w:rPr>
          <w:rFonts w:ascii="Liberation Serif" w:hAnsi="Liberation Serif" w:cs="Liberation Serif"/>
          <w:b w:val="0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L.R. N. 8/2017, art. 5, comma 3 – DGR. N. 600/2020-712/2020 -</w:t>
      </w:r>
    </w:p>
    <w:p w:rsidR="00463460" w:rsidRDefault="00463460" w:rsidP="00463460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>Fondi regionali per sostenere la pratica motoria e sportiva e contrastare l’aumento della sedentarietà determinato dall’emergenza Covid-19</w:t>
      </w:r>
    </w:p>
    <w:p w:rsidR="00463460" w:rsidRDefault="00463460">
      <w:pPr>
        <w:spacing w:before="8"/>
        <w:rPr>
          <w:b/>
          <w:sz w:val="28"/>
        </w:rPr>
      </w:pPr>
    </w:p>
    <w:p w:rsidR="00C13293" w:rsidRDefault="00463460">
      <w:pPr>
        <w:pStyle w:val="Corpotesto"/>
        <w:tabs>
          <w:tab w:val="left" w:pos="7789"/>
        </w:tabs>
        <w:ind w:left="55"/>
        <w:jc w:val="center"/>
      </w:pPr>
      <w:r>
        <w:t>SOCIETÀ: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3293" w:rsidRDefault="000C3F9C">
      <w:pPr>
        <w:spacing w:before="9"/>
        <w:rPr>
          <w:b/>
          <w:sz w:val="20"/>
        </w:rPr>
      </w:pPr>
      <w:r>
        <w:rPr>
          <w:rFonts w:ascii="Ebrima" w:hAnsi="Ebrima" w:cs="Liberation Serif"/>
        </w:rPr>
        <w:t>NUMERO DI ISCRIZIONE AL C.O.N.I/C.I.P.</w:t>
      </w:r>
      <w:r w:rsidRPr="00856657">
        <w:rPr>
          <w:rFonts w:ascii="Ebrima" w:hAnsi="Ebrima" w:cs="Liberation Serif"/>
        </w:rPr>
        <w:t xml:space="preserve"> </w:t>
      </w:r>
      <w:r>
        <w:rPr>
          <w:rFonts w:ascii="Ebrima" w:hAnsi="Ebrima" w:cs="Liberation Serif"/>
        </w:rPr>
        <w:t>__________________________________________________</w:t>
      </w:r>
      <w:bookmarkStart w:id="0" w:name="_GoBack"/>
      <w:bookmarkEnd w:id="0"/>
    </w:p>
    <w:p w:rsidR="00C13293" w:rsidRDefault="00C13293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9"/>
        <w:gridCol w:w="2216"/>
      </w:tblGrid>
      <w:tr w:rsidR="00C13293">
        <w:trPr>
          <w:trHeight w:val="925"/>
        </w:trPr>
        <w:tc>
          <w:tcPr>
            <w:tcW w:w="9135" w:type="dxa"/>
            <w:gridSpan w:val="2"/>
            <w:tcBorders>
              <w:right w:val="nil"/>
            </w:tcBorders>
          </w:tcPr>
          <w:p w:rsidR="00C13293" w:rsidRDefault="00463460">
            <w:pPr>
              <w:pStyle w:val="TableParagraph"/>
              <w:spacing w:before="36"/>
              <w:ind w:left="1114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RENDICONTO PER ATTIVITA’ SPORTIVA</w:t>
            </w:r>
          </w:p>
          <w:p w:rsidR="00C13293" w:rsidRDefault="00463460">
            <w:pPr>
              <w:pStyle w:val="TableParagraph"/>
              <w:spacing w:before="25"/>
              <w:ind w:left="1114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………………………………….…………</w:t>
            </w: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81"/>
        </w:trPr>
        <w:tc>
          <w:tcPr>
            <w:tcW w:w="6919" w:type="dxa"/>
            <w:shd w:val="clear" w:color="auto" w:fill="D9D9D9"/>
          </w:tcPr>
          <w:p w:rsidR="00C13293" w:rsidRDefault="00463460">
            <w:pPr>
              <w:pStyle w:val="TableParagraph"/>
              <w:spacing w:line="261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ENTRATE</w:t>
            </w:r>
          </w:p>
        </w:tc>
        <w:tc>
          <w:tcPr>
            <w:tcW w:w="2216" w:type="dxa"/>
            <w:shd w:val="clear" w:color="auto" w:fill="D9D9D9"/>
          </w:tcPr>
          <w:p w:rsidR="00C13293" w:rsidRDefault="00463460">
            <w:pPr>
              <w:pStyle w:val="TableParagraph"/>
              <w:spacing w:line="261" w:lineRule="exact"/>
              <w:ind w:left="750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ISCRIZIONI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QUOTE ASSOCIATIVE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AFFITTO SPAZI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CONTRIBUTI SOGGETTI PUBBLICI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CONTRIBUTI ENTI VARI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ALTRI CONTRIBUTI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INTERVENTI SPONSON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ALTRO (specificare)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81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61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TOTALE ENTRATE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81"/>
        </w:trPr>
        <w:tc>
          <w:tcPr>
            <w:tcW w:w="6919" w:type="dxa"/>
            <w:shd w:val="clear" w:color="auto" w:fill="D9D9D9"/>
          </w:tcPr>
          <w:p w:rsidR="00C13293" w:rsidRDefault="00463460">
            <w:pPr>
              <w:pStyle w:val="TableParagraph"/>
              <w:spacing w:line="261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USCITE</w:t>
            </w:r>
          </w:p>
        </w:tc>
        <w:tc>
          <w:tcPr>
            <w:tcW w:w="2216" w:type="dxa"/>
            <w:shd w:val="clear" w:color="auto" w:fill="D9D9D9"/>
          </w:tcPr>
          <w:p w:rsidR="00C13293" w:rsidRDefault="00C13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AFFITTO O COSTO IMPIANTI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ISCRIZIONI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TRASPORTI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ASSICURAZIONI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COMPENSI ISTRUTTORI, ARBITRI E MEDICI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SPESE DI PULIZIA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SPESE DI SEGRETERIA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UTENZE E CANONI (luce, gas, telefono, acqua, rifiuti…)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47" w:lineRule="exact"/>
              <w:ind w:left="42"/>
              <w:rPr>
                <w:sz w:val="24"/>
              </w:rPr>
            </w:pPr>
            <w:r>
              <w:rPr>
                <w:sz w:val="24"/>
              </w:rPr>
              <w:t>ALTRO (specificare)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81"/>
        </w:trPr>
        <w:tc>
          <w:tcPr>
            <w:tcW w:w="6919" w:type="dxa"/>
          </w:tcPr>
          <w:p w:rsidR="00C13293" w:rsidRDefault="00463460">
            <w:pPr>
              <w:pStyle w:val="TableParagraph"/>
              <w:spacing w:line="261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TOTALE USCITE</w:t>
            </w: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81"/>
        </w:trPr>
        <w:tc>
          <w:tcPr>
            <w:tcW w:w="6919" w:type="dxa"/>
            <w:tcBorders>
              <w:left w:val="nil"/>
            </w:tcBorders>
          </w:tcPr>
          <w:p w:rsidR="00C13293" w:rsidRDefault="00463460">
            <w:pPr>
              <w:pStyle w:val="TableParagraph"/>
              <w:spacing w:before="5" w:line="25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DIFFERENZA ENTRATE/USCITE</w:t>
            </w:r>
          </w:p>
        </w:tc>
        <w:tc>
          <w:tcPr>
            <w:tcW w:w="2216" w:type="dxa"/>
            <w:shd w:val="clear" w:color="auto" w:fill="D9D9D9"/>
          </w:tcPr>
          <w:p w:rsidR="00C13293" w:rsidRDefault="00C132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293">
        <w:trPr>
          <w:trHeight w:val="266"/>
        </w:trPr>
        <w:tc>
          <w:tcPr>
            <w:tcW w:w="6919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:rsidR="00C13293" w:rsidRDefault="00C132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293">
        <w:trPr>
          <w:trHeight w:val="223"/>
        </w:trPr>
        <w:tc>
          <w:tcPr>
            <w:tcW w:w="9135" w:type="dxa"/>
            <w:gridSpan w:val="2"/>
          </w:tcPr>
          <w:p w:rsidR="00C13293" w:rsidRDefault="00463460">
            <w:pPr>
              <w:pStyle w:val="TableParagraph"/>
              <w:spacing w:line="204" w:lineRule="exact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 xml:space="preserve">N.B.: </w:t>
            </w:r>
            <w:r>
              <w:rPr>
                <w:sz w:val="20"/>
              </w:rPr>
              <w:t>compilare tutte le voci ( in caso di mancate entrate totali previste indicare “nessuna entrata”).</w:t>
            </w:r>
          </w:p>
        </w:tc>
      </w:tr>
    </w:tbl>
    <w:p w:rsidR="00C13293" w:rsidRDefault="00C13293">
      <w:pPr>
        <w:rPr>
          <w:b/>
          <w:sz w:val="20"/>
        </w:rPr>
      </w:pPr>
    </w:p>
    <w:p w:rsidR="00C13293" w:rsidRDefault="00C13293">
      <w:pPr>
        <w:rPr>
          <w:b/>
          <w:sz w:val="20"/>
        </w:rPr>
      </w:pPr>
    </w:p>
    <w:p w:rsidR="00C13293" w:rsidRDefault="00C13293">
      <w:pPr>
        <w:spacing w:before="9"/>
        <w:rPr>
          <w:b/>
          <w:sz w:val="16"/>
        </w:rPr>
      </w:pPr>
    </w:p>
    <w:p w:rsidR="00C13293" w:rsidRDefault="00463460">
      <w:pPr>
        <w:tabs>
          <w:tab w:val="left" w:pos="2549"/>
          <w:tab w:val="left" w:pos="9226"/>
        </w:tabs>
        <w:spacing w:before="68"/>
        <w:ind w:left="2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Timbro e firma del legale</w:t>
      </w:r>
      <w:r>
        <w:rPr>
          <w:spacing w:val="-10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C13293" w:rsidSect="00463460">
      <w:type w:val="continuous"/>
      <w:pgSz w:w="11900" w:h="16840"/>
      <w:pgMar w:top="993" w:right="1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697"/>
    <w:multiLevelType w:val="multilevel"/>
    <w:tmpl w:val="B0EAB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B8176E"/>
    <w:multiLevelType w:val="multilevel"/>
    <w:tmpl w:val="F9061A38"/>
    <w:lvl w:ilvl="0">
      <w:start w:val="1"/>
      <w:numFmt w:val="bullet"/>
      <w:lvlText w:val="-"/>
      <w:lvlJc w:val="left"/>
      <w:pPr>
        <w:ind w:left="420" w:hanging="360"/>
      </w:pPr>
      <w:rPr>
        <w:rFonts w:ascii="Liberation Serif" w:hAnsi="Liberation Serif" w:cs="Liberation Serif" w:hint="default"/>
        <w:b/>
        <w:sz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93"/>
    <w:rsid w:val="000C3F9C"/>
    <w:rsid w:val="00463460"/>
    <w:rsid w:val="00C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BED2"/>
  <w15:docId w15:val="{8C50765F-EB3A-4411-B781-5F8F851B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63460"/>
    <w:pPr>
      <w:keepNext/>
      <w:keepLines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634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  <w:style w:type="character" w:customStyle="1" w:styleId="CollegamentoInternet">
    <w:name w:val="Collegamento Internet"/>
    <w:rsid w:val="00463460"/>
    <w:rPr>
      <w:color w:val="0000FF"/>
      <w:u w:val="single"/>
    </w:rPr>
  </w:style>
  <w:style w:type="paragraph" w:customStyle="1" w:styleId="Titolo10">
    <w:name w:val="Titolo1"/>
    <w:basedOn w:val="Normale"/>
    <w:qFormat/>
    <w:rsid w:val="00463460"/>
    <w:pPr>
      <w:widowControl/>
      <w:suppressAutoHyphens/>
      <w:autoSpaceDE/>
      <w:autoSpaceDN/>
      <w:jc w:val="center"/>
    </w:pPr>
    <w:rPr>
      <w:rFonts w:eastAsia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copparo@cert.comune.copparo.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opparo.f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Avviso_RiprogettiamoLoSport_All_2_RENDIC19</vt:lpstr>
    </vt:vector>
  </TitlesOfParts>
  <Company>HP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Avviso_RiprogettiamoLoSport_All_2_RENDIC19</dc:title>
  <dc:creator>gioiabuosi</dc:creator>
  <cp:lastModifiedBy>Giulia Minichiello</cp:lastModifiedBy>
  <cp:revision>3</cp:revision>
  <dcterms:created xsi:type="dcterms:W3CDTF">2020-12-03T14:25:00Z</dcterms:created>
  <dcterms:modified xsi:type="dcterms:W3CDTF">2020-12-11T08:27:00Z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2020-12-03T00:00:00Z</vt:filetime>
  </property>
</Properties>
</file>